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AF1B7" w14:textId="0E3A0A41" w:rsidR="0085785A" w:rsidRPr="000300CF" w:rsidRDefault="000300CF">
      <w:pPr>
        <w:pStyle w:val="Standard"/>
        <w:pageBreakBefore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  <w:u w:val="single"/>
        </w:rPr>
      </w:pPr>
      <w:r>
        <w:rPr>
          <w:rFonts w:eastAsia="Calibri" w:cs="Times New Roman"/>
          <w:noProof/>
          <w:kern w:val="0"/>
          <w:lang w:eastAsia="pt-BR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E1366B" wp14:editId="09E993A1">
                <wp:simplePos x="0" y="0"/>
                <wp:positionH relativeFrom="margin">
                  <wp:posOffset>3959750</wp:posOffset>
                </wp:positionH>
                <wp:positionV relativeFrom="paragraph">
                  <wp:posOffset>-49999</wp:posOffset>
                </wp:positionV>
                <wp:extent cx="1388110" cy="383540"/>
                <wp:effectExtent l="38100" t="38100" r="40640" b="35560"/>
                <wp:wrapNone/>
                <wp:docPr id="38" name="Caixa de Text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8110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F189DA" w14:textId="77777777" w:rsidR="000300CF" w:rsidRDefault="000300CF" w:rsidP="000300C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MODELO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E1366B" id="_x0000_t202" coordsize="21600,21600" o:spt="202" path="m,l,21600r21600,l21600,xe">
                <v:stroke joinstyle="miter"/>
                <v:path gradientshapeok="t" o:connecttype="rect"/>
              </v:shapetype>
              <v:shape id="Caixa de Texto 38" o:spid="_x0000_s1026" type="#_x0000_t202" style="position:absolute;left:0;text-align:left;margin-left:311.8pt;margin-top:-3.95pt;width:109.3pt;height:30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Xo7MgIAAGUEAAAOAAAAZHJzL2Uyb0RvYy54bWysVFFv0zAQfkfiP1h+p2nabitR02l0FCEN&#10;hrTxAxzHSazZPmO7Tcav5+x0XVXgBZEHy+c7f3f33eesrgetyF44L8GUNJ9MKRGGQy1NW9Lvj9t3&#10;S0p8YKZmCowo6bPw9Hr99s2qt4WYQQeqFo4giPFFb0vahWCLLPO8E5r5CVhh0NmA0yyg6dqsdqxH&#10;dK2y2XR6mfXgauuAC+/x9HZ00nXCbxrBw33TeBGIKinWFtLq0lrFNVuvWNE6ZjvJD2Wwf6hCM2kw&#10;6RHqlgVGdk7+BqUld+ChCRMOOoOmkVykHrCbfHrWzUPHrEi9IDneHmny/w+Wf90/2G+OhOEDDDjA&#10;1IS3d8CfPDGw6ZhpxY1z0HeC1Zg4j5RlvfXF4Wqk2hc+glT9F6hxyGwXIAENjdORFeyTIDoO4PlI&#10;uhgC4THlfLnMc3Rx9M2X84tFmkrGipfb1vnwSYAmcVNSh0NN6Gx/50OshhUvITGZByXrrVQqGa6t&#10;NsqRPUMBbNOXGjgLU4b0Jb26RElhIdrWJQ2oiKfH7jDXv4NO0/cnUC0DaltJXdLlMYgVkciPpk7K&#10;C0yqcY9NKHNgNpI50hqGasDAyHAF9TNy7GDUML65cI9LowAr50paSjpwP8/PYhzKBT2U9Kjzkvof&#10;O+YEJeqzwXm+zxdIOAnJWFxczdBwp57q1MMMRygkh5JxuwnjY9pZJ9sOM40KMnCDGmhkGs9r9Yf+&#10;UMtpaod3Fx/LqZ2iXv8O618AAAD//wMAUEsDBBQABgAIAAAAIQB6nz473wAAAAkBAAAPAAAAZHJz&#10;L2Rvd25yZXYueG1sTI/BTsMwEETvSPyDtUjcWrsmTduQTQVFIC4caOHuxm4SYa+j2E3D32NOcFzN&#10;08zbcjs5y0YzhM4TwmIugBmqve6oQfg4PM/WwEJUpJX1ZBC+TYBtdX1VqkL7C72bcR8blkooFAqh&#10;jbEvOA91a5wKc98bStnJD07FdA4N14O6pHJnuRQi5051lBZa1Ztda+qv/dkh0OLzpRmFsK+np8e3&#10;cdNlMu4yxNub6eEeWDRT/IPhVz+pQ5Wcjv5MOjCLkMu7PKEIs9UGWALWmZTAjghLuQRelfz/B9UP&#10;AAAA//8DAFBLAQItABQABgAIAAAAIQC2gziS/gAAAOEBAAATAAAAAAAAAAAAAAAAAAAAAABbQ29u&#10;dGVudF9UeXBlc10ueG1sUEsBAi0AFAAGAAgAAAAhADj9If/WAAAAlAEAAAsAAAAAAAAAAAAAAAAA&#10;LwEAAF9yZWxzLy5yZWxzUEsBAi0AFAAGAAgAAAAhAD/hejsyAgAAZQQAAA4AAAAAAAAAAAAAAAAA&#10;LgIAAGRycy9lMm9Eb2MueG1sUEsBAi0AFAAGAAgAAAAhAHqfPjvfAAAACQEAAA8AAAAAAAAAAAAA&#10;AAAAjAQAAGRycy9kb3ducmV2LnhtbFBLBQYAAAAABAAEAPMAAACYBQAAAAA=&#10;" strokeweight="6pt">
                <v:stroke linestyle="thickThin"/>
                <v:textbox>
                  <w:txbxContent>
                    <w:p w14:paraId="46F189DA" w14:textId="77777777" w:rsidR="000300CF" w:rsidRDefault="000300CF" w:rsidP="000300CF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MODELO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02B48" w:rsidRPr="000300CF">
        <w:rPr>
          <w:rFonts w:ascii="Calibri" w:eastAsia="Times New Roman" w:hAnsi="Calibri" w:cs="Verdana"/>
          <w:b/>
          <w:bCs/>
          <w:u w:val="single"/>
        </w:rPr>
        <w:t>APÊNDICE “</w:t>
      </w:r>
      <w:r w:rsidR="00645C57">
        <w:rPr>
          <w:rFonts w:ascii="Calibri" w:eastAsia="Times New Roman" w:hAnsi="Calibri" w:cs="Verdana"/>
          <w:b/>
          <w:bCs/>
          <w:u w:val="single"/>
        </w:rPr>
        <w:t>H</w:t>
      </w:r>
      <w:r w:rsidR="00C02B48" w:rsidRPr="000300CF">
        <w:rPr>
          <w:rFonts w:ascii="Calibri" w:eastAsia="Times New Roman" w:hAnsi="Calibri" w:cs="Verdana"/>
          <w:b/>
          <w:bCs/>
          <w:u w:val="single"/>
        </w:rPr>
        <w:t>”</w:t>
      </w:r>
      <w:r w:rsidRPr="000300CF">
        <w:rPr>
          <w:rFonts w:eastAsia="Calibri" w:cs="Times New Roman"/>
          <w:kern w:val="0"/>
          <w:lang w:eastAsia="pt-BR" w:bidi="ar-SA"/>
        </w:rPr>
        <w:t xml:space="preserve"> </w:t>
      </w:r>
    </w:p>
    <w:p w14:paraId="7437C4A1" w14:textId="52841F24" w:rsidR="0085785A" w:rsidRDefault="0085785A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  <w:sz w:val="22"/>
          <w:szCs w:val="22"/>
        </w:rPr>
      </w:pPr>
    </w:p>
    <w:p w14:paraId="31AB8331" w14:textId="06E4B41D" w:rsidR="00C02B48" w:rsidRDefault="00C02B48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  <w:sz w:val="22"/>
          <w:szCs w:val="22"/>
        </w:rPr>
      </w:pPr>
      <w:r>
        <w:rPr>
          <w:rFonts w:ascii="Calibri" w:eastAsia="Times New Roman" w:hAnsi="Calibri" w:cs="Verdana"/>
          <w:b/>
          <w:bCs/>
        </w:rPr>
        <w:t>TERMO DE CIÊNCIA</w:t>
      </w:r>
    </w:p>
    <w:p w14:paraId="4C6A1587" w14:textId="77777777" w:rsidR="00C02B48" w:rsidRDefault="00C02B48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  <w:sz w:val="22"/>
          <w:szCs w:val="22"/>
        </w:rPr>
      </w:pPr>
    </w:p>
    <w:tbl>
      <w:tblPr>
        <w:tblW w:w="8504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85785A" w14:paraId="22F1EFD7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F5BD0" w14:textId="77777777" w:rsidR="0085785A" w:rsidRDefault="00754680">
            <w:pPr>
              <w:pStyle w:val="TableContents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INTRODUÇÃO</w:t>
            </w:r>
          </w:p>
        </w:tc>
      </w:tr>
      <w:tr w:rsidR="0085785A" w14:paraId="0086F206" w14:textId="77777777">
        <w:tc>
          <w:tcPr>
            <w:tcW w:w="8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AC434" w14:textId="77777777" w:rsidR="0085785A" w:rsidRDefault="00754680">
            <w:pPr>
              <w:pStyle w:val="TableContents"/>
              <w:spacing w:after="11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 Termo de Ciência visa obter o comprometimento formal dos empregados da Contratada diretamente envolvidos na contratação quanto ao conhecimento da declaração de manutenção de sigilo e das normas de segurança vigentes no órgão/entidade.</w:t>
            </w:r>
          </w:p>
          <w:p w14:paraId="0495C21B" w14:textId="77777777" w:rsidR="0085785A" w:rsidRDefault="00754680">
            <w:pPr>
              <w:pStyle w:val="TableContents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 caso de substituição ou inclusão de empregados da contratada, o preposto deverá entregar ao Fiscal Administrativo do Contrato os Termos de Ciência assinados pelos novos empregados envolvidos na execução dos serviços contratados.</w:t>
            </w:r>
          </w:p>
          <w:p w14:paraId="004436AB" w14:textId="77777777" w:rsidR="0085785A" w:rsidRDefault="0085785A">
            <w:pPr>
              <w:pStyle w:val="TableContents"/>
              <w:jc w:val="both"/>
              <w:rPr>
                <w:rFonts w:ascii="Calibri" w:hAnsi="Calibri"/>
              </w:rPr>
            </w:pPr>
          </w:p>
          <w:p w14:paraId="53F1DBB8" w14:textId="77777777" w:rsidR="0085785A" w:rsidRDefault="00754680">
            <w:pPr>
              <w:pStyle w:val="TableContents"/>
              <w:jc w:val="both"/>
            </w:pPr>
            <w:r>
              <w:rPr>
                <w:rFonts w:ascii="Calibri" w:hAnsi="Calibri"/>
                <w:b/>
                <w:bCs/>
              </w:rPr>
              <w:t>Referência: Art. 18, Inciso V, alínea “b” da IN SGD/ME Nº 94/2022.</w:t>
            </w:r>
          </w:p>
        </w:tc>
      </w:tr>
    </w:tbl>
    <w:p w14:paraId="53FF7950" w14:textId="77777777" w:rsidR="0085785A" w:rsidRDefault="0085785A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  <w:sz w:val="20"/>
          <w:szCs w:val="20"/>
        </w:rPr>
      </w:pPr>
    </w:p>
    <w:tbl>
      <w:tblPr>
        <w:tblW w:w="8504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85785A" w14:paraId="7E08EA54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DE78E" w14:textId="77777777" w:rsidR="0085785A" w:rsidRDefault="00754680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– IDENTIFICAÇÃO</w:t>
            </w:r>
          </w:p>
        </w:tc>
      </w:tr>
    </w:tbl>
    <w:p w14:paraId="37129E1D" w14:textId="77777777" w:rsidR="0085785A" w:rsidRDefault="0085785A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49"/>
        <w:gridCol w:w="4024"/>
        <w:gridCol w:w="845"/>
        <w:gridCol w:w="1991"/>
      </w:tblGrid>
      <w:tr w:rsidR="0085785A" w14:paraId="4C3EEFAF" w14:textId="77777777"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489347" w14:textId="77777777" w:rsidR="0085785A" w:rsidRDefault="007546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CONTRATO Nº</w:t>
            </w:r>
          </w:p>
        </w:tc>
        <w:tc>
          <w:tcPr>
            <w:tcW w:w="68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6F557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xxxx/aaaa</w:t>
            </w:r>
          </w:p>
        </w:tc>
      </w:tr>
      <w:tr w:rsidR="0085785A" w14:paraId="068DC03F" w14:textId="77777777"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7DE7B0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OBJETO</w:t>
            </w:r>
          </w:p>
        </w:tc>
        <w:tc>
          <w:tcPr>
            <w:tcW w:w="686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2E1FFB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&lt;objeto do contrato&gt;</w:t>
            </w:r>
          </w:p>
        </w:tc>
      </w:tr>
      <w:tr w:rsidR="0085785A" w14:paraId="726945CB" w14:textId="77777777"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14DF1F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CONTRATADA</w:t>
            </w:r>
          </w:p>
        </w:tc>
        <w:tc>
          <w:tcPr>
            <w:tcW w:w="40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05E82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da contratada&gt;</w:t>
            </w:r>
          </w:p>
        </w:tc>
        <w:tc>
          <w:tcPr>
            <w:tcW w:w="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F68E8C" w14:textId="77777777" w:rsidR="0085785A" w:rsidRDefault="007546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CNPJ</w:t>
            </w: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76B38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xxxxxxxxxxxx</w:t>
            </w:r>
          </w:p>
        </w:tc>
      </w:tr>
      <w:tr w:rsidR="0085785A" w14:paraId="5C9F9D2D" w14:textId="77777777"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A75FBA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PREPOSTO</w:t>
            </w:r>
          </w:p>
        </w:tc>
        <w:tc>
          <w:tcPr>
            <w:tcW w:w="686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03A75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Preposto da Contratada&gt;</w:t>
            </w:r>
          </w:p>
        </w:tc>
      </w:tr>
      <w:tr w:rsidR="0085785A" w14:paraId="207C8E44" w14:textId="77777777">
        <w:trPr>
          <w:trHeight w:val="411"/>
        </w:trPr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5DBF28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GESTOR DO CONTRATO</w:t>
            </w:r>
          </w:p>
        </w:tc>
        <w:tc>
          <w:tcPr>
            <w:tcW w:w="40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7B4C62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Gestor do Contrato&gt;</w:t>
            </w:r>
          </w:p>
        </w:tc>
        <w:tc>
          <w:tcPr>
            <w:tcW w:w="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DFFFA" w14:textId="77777777" w:rsidR="0085785A" w:rsidRDefault="00754680">
            <w:pPr>
              <w:pStyle w:val="TableContents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MATR.</w:t>
            </w: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1F262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xxxxxxxxxxxxx</w:t>
            </w:r>
          </w:p>
        </w:tc>
      </w:tr>
    </w:tbl>
    <w:p w14:paraId="656A997F" w14:textId="77777777" w:rsidR="0085785A" w:rsidRDefault="0085785A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FF"/>
          <w:sz w:val="22"/>
          <w:szCs w:val="22"/>
        </w:rPr>
      </w:pPr>
    </w:p>
    <w:tbl>
      <w:tblPr>
        <w:tblW w:w="8504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85785A" w14:paraId="2FED574A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8F9253" w14:textId="77777777" w:rsidR="0085785A" w:rsidRDefault="00754680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2 – CIÊNCIA</w:t>
            </w:r>
          </w:p>
        </w:tc>
      </w:tr>
    </w:tbl>
    <w:p w14:paraId="3F3A8341" w14:textId="77777777" w:rsidR="0085785A" w:rsidRDefault="0085785A" w:rsidP="006A1E18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line="360" w:lineRule="auto"/>
        <w:jc w:val="both"/>
        <w:rPr>
          <w:rFonts w:ascii="Calibri" w:hAnsi="Calibri"/>
          <w:color w:val="000000"/>
        </w:rPr>
      </w:pPr>
    </w:p>
    <w:p w14:paraId="42CA387E" w14:textId="77777777" w:rsidR="0085785A" w:rsidRDefault="00754680" w:rsidP="006A1E18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line="360" w:lineRule="auto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Por este instrumento, os funcionários abaixo identificados declaram ter ciência e conhecer o inteiro teor do Termo de Compromisso de Manutenção de Sigilo e as normas de segurança vigentes da Contratante.</w:t>
      </w:r>
    </w:p>
    <w:p w14:paraId="62E6187B" w14:textId="77777777" w:rsidR="0085785A" w:rsidRDefault="00754680">
      <w:pPr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eastAsia="Times New Roman" w:cs="Arial"/>
          <w:color w:val="FF0000"/>
          <w:kern w:val="0"/>
          <w:lang w:eastAsia="ar-SA" w:bidi="ar-SA"/>
        </w:rPr>
      </w:pP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</w:p>
    <w:tbl>
      <w:tblPr>
        <w:tblW w:w="8514" w:type="dxa"/>
        <w:tblInd w:w="-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07"/>
        <w:gridCol w:w="1589"/>
        <w:gridCol w:w="2618"/>
      </w:tblGrid>
      <w:tr w:rsidR="0085785A" w14:paraId="0BF8BF0A" w14:textId="77777777">
        <w:tc>
          <w:tcPr>
            <w:tcW w:w="8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6174D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/>
              <w:jc w:val="center"/>
            </w:pPr>
            <w:r>
              <w:rPr>
                <w:rFonts w:ascii="Calibri" w:hAnsi="Calibri"/>
                <w:b/>
                <w:bCs/>
                <w:color w:val="000000"/>
                <w:lang w:eastAsia="zh-CN"/>
              </w:rPr>
              <w:t>Funcionários da Contratada</w:t>
            </w:r>
          </w:p>
        </w:tc>
      </w:tr>
      <w:tr w:rsidR="0085785A" w14:paraId="51104C9E" w14:textId="77777777">
        <w:trPr>
          <w:trHeight w:val="377"/>
        </w:trPr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5A2D8" w14:textId="77777777" w:rsidR="0085785A" w:rsidRDefault="007546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</w:pPr>
            <w:r>
              <w:rPr>
                <w:b/>
                <w:bCs/>
                <w:color w:val="000000"/>
              </w:rPr>
              <w:t>Nome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52BDC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  <w:jc w:val="center"/>
            </w:pPr>
            <w:r>
              <w:rPr>
                <w:rFonts w:ascii="Calibri" w:hAnsi="Calibri"/>
                <w:b/>
                <w:bCs/>
                <w:color w:val="000000"/>
                <w:lang w:eastAsia="zh-CN"/>
              </w:rPr>
              <w:t>Matrícula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06645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  <w:jc w:val="center"/>
            </w:pPr>
            <w:r>
              <w:rPr>
                <w:rFonts w:ascii="Calibri" w:hAnsi="Calibri"/>
                <w:b/>
                <w:bCs/>
                <w:color w:val="000000"/>
                <w:lang w:eastAsia="zh-CN"/>
              </w:rPr>
              <w:t>Assinatura</w:t>
            </w:r>
          </w:p>
        </w:tc>
      </w:tr>
      <w:tr w:rsidR="0085785A" w14:paraId="2C7F56C7" w14:textId="77777777">
        <w:trPr>
          <w:trHeight w:val="460"/>
        </w:trPr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8246F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  <w:r>
              <w:rPr>
                <w:rFonts w:ascii="Calibri" w:hAnsi="Calibri"/>
                <w:color w:val="FF0000"/>
                <w:lang w:eastAsia="zh-CN"/>
              </w:rPr>
              <w:t>&lt;Nome do(a) Funcionário(a)&gt;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AAAC3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  <w:r>
              <w:rPr>
                <w:rFonts w:ascii="Calibri" w:hAnsi="Calibri"/>
                <w:b/>
                <w:bCs/>
                <w:color w:val="000000"/>
                <w:lang w:eastAsia="zh-CN"/>
              </w:rPr>
              <w:t xml:space="preserve"> </w:t>
            </w:r>
            <w:r>
              <w:rPr>
                <w:rFonts w:ascii="Calibri" w:hAnsi="Calibri"/>
                <w:b/>
                <w:bCs/>
                <w:color w:val="FF0000"/>
                <w:lang w:eastAsia="zh-CN"/>
              </w:rPr>
              <w:t>&lt;</w:t>
            </w:r>
            <w:r>
              <w:rPr>
                <w:rFonts w:ascii="Calibri" w:hAnsi="Calibri"/>
                <w:color w:val="FF0000"/>
                <w:lang w:eastAsia="zh-CN"/>
              </w:rPr>
              <w:t>xxxxxxxxxx&gt;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5DF2C" w14:textId="77777777" w:rsidR="0085785A" w:rsidRDefault="0085785A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</w:p>
        </w:tc>
      </w:tr>
      <w:tr w:rsidR="0085785A" w14:paraId="26523912" w14:textId="77777777">
        <w:trPr>
          <w:trHeight w:val="460"/>
        </w:trPr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0E82F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  <w:r>
              <w:rPr>
                <w:rFonts w:ascii="Calibri" w:hAnsi="Calibri"/>
                <w:color w:val="FF0000"/>
                <w:lang w:eastAsia="zh-CN"/>
              </w:rPr>
              <w:t>&lt;Nome do(a) Funcionário(a)&gt;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82F62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  <w:r>
              <w:rPr>
                <w:rFonts w:ascii="Calibri" w:hAnsi="Calibri"/>
                <w:b/>
                <w:bCs/>
                <w:color w:val="000000"/>
                <w:lang w:eastAsia="zh-CN"/>
              </w:rPr>
              <w:t xml:space="preserve"> </w:t>
            </w:r>
            <w:r>
              <w:rPr>
                <w:rFonts w:ascii="Calibri" w:hAnsi="Calibri"/>
                <w:b/>
                <w:bCs/>
                <w:color w:val="FF0000"/>
                <w:lang w:eastAsia="zh-CN"/>
              </w:rPr>
              <w:t>&lt;</w:t>
            </w:r>
            <w:r>
              <w:rPr>
                <w:rFonts w:ascii="Calibri" w:hAnsi="Calibri"/>
                <w:color w:val="FF0000"/>
                <w:lang w:eastAsia="zh-CN"/>
              </w:rPr>
              <w:t>xxxxxxxxxx&gt;</w:t>
            </w:r>
          </w:p>
        </w:tc>
        <w:tc>
          <w:tcPr>
            <w:tcW w:w="26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EBA69" w14:textId="77777777" w:rsidR="0085785A" w:rsidRDefault="0085785A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</w:p>
        </w:tc>
      </w:tr>
      <w:tr w:rsidR="0085785A" w14:paraId="7C3D278F" w14:textId="77777777">
        <w:trPr>
          <w:trHeight w:val="460"/>
        </w:trPr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422BC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  <w:rPr>
                <w:color w:val="FF0000"/>
              </w:rPr>
            </w:pPr>
            <w:r>
              <w:rPr>
                <w:color w:val="FF0000"/>
              </w:rPr>
              <w:t>…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54CCF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  <w:rPr>
                <w:color w:val="FF0000"/>
              </w:rPr>
            </w:pPr>
            <w:r>
              <w:rPr>
                <w:color w:val="FF0000"/>
              </w:rPr>
              <w:t>…</w:t>
            </w:r>
          </w:p>
        </w:tc>
        <w:tc>
          <w:tcPr>
            <w:tcW w:w="26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051C0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  <w:rPr>
                <w:color w:val="FF0000"/>
              </w:rPr>
            </w:pPr>
            <w:r>
              <w:rPr>
                <w:color w:val="FF0000"/>
              </w:rPr>
              <w:t>…</w:t>
            </w:r>
          </w:p>
        </w:tc>
      </w:tr>
    </w:tbl>
    <w:p w14:paraId="5123A00B" w14:textId="77777777" w:rsidR="0085785A" w:rsidRDefault="0085785A">
      <w:pPr>
        <w:tabs>
          <w:tab w:val="left" w:leader="underscore" w:pos="7336"/>
        </w:tabs>
        <w:spacing w:before="120" w:after="200" w:line="276" w:lineRule="auto"/>
        <w:jc w:val="both"/>
        <w:rPr>
          <w:rFonts w:eastAsia="Times New Roman" w:cs="Arial"/>
          <w:color w:val="FF0000"/>
          <w:kern w:val="0"/>
          <w:lang w:eastAsia="ar-SA" w:bidi="ar-SA"/>
        </w:rPr>
      </w:pPr>
    </w:p>
    <w:p w14:paraId="5EBFB304" w14:textId="78D8F7BC" w:rsidR="0085785A" w:rsidRDefault="00754680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120" w:after="200" w:line="276" w:lineRule="auto"/>
        <w:jc w:val="right"/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</w:pP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ab/>
        <w:t>&lt;Local&gt;</w:t>
      </w:r>
      <w:r w:rsidRPr="00527823">
        <w:rPr>
          <w:rFonts w:asciiTheme="minorHAnsi" w:eastAsia="Times New Roman" w:hAnsiTheme="minorHAnsi" w:cstheme="minorHAnsi"/>
          <w:kern w:val="0"/>
          <w:lang w:eastAsia="ar-SA" w:bidi="ar-SA"/>
        </w:rPr>
        <w:t xml:space="preserve">, </w:t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 xml:space="preserve">&lt;dia&gt;  </w:t>
      </w:r>
      <w:r w:rsidRPr="00527823"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  <w:t>de</w:t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 xml:space="preserve"> &lt;mês&gt; </w:t>
      </w:r>
      <w:r w:rsidRPr="00527823"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  <w:t>de</w:t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 xml:space="preserve"> &lt;ano&gt;</w:t>
      </w:r>
      <w:r w:rsidRPr="00527823"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  <w:t>.</w:t>
      </w:r>
    </w:p>
    <w:p w14:paraId="36A4E69A" w14:textId="6F2F6CCC" w:rsidR="009A6235" w:rsidRDefault="009A6235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120" w:after="200" w:line="276" w:lineRule="auto"/>
        <w:jc w:val="right"/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</w:pPr>
    </w:p>
    <w:p w14:paraId="2C3B6FD3" w14:textId="43611A79" w:rsidR="009A6235" w:rsidRDefault="009A6235" w:rsidP="009A6235">
      <w:pPr>
        <w:pStyle w:val="Standard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---------------------------------------- FIM DO APÊNDICE “</w:t>
      </w:r>
      <w:r w:rsidR="00645C57">
        <w:rPr>
          <w:rFonts w:asciiTheme="minorHAnsi" w:hAnsiTheme="minorHAnsi" w:cstheme="minorHAnsi"/>
          <w:b/>
          <w:bCs/>
        </w:rPr>
        <w:t>H</w:t>
      </w:r>
      <w:r>
        <w:rPr>
          <w:rFonts w:asciiTheme="minorHAnsi" w:hAnsiTheme="minorHAnsi" w:cstheme="minorHAnsi"/>
          <w:b/>
          <w:bCs/>
        </w:rPr>
        <w:t>” ----------------------------------------</w:t>
      </w:r>
    </w:p>
    <w:p w14:paraId="096DB98F" w14:textId="77777777" w:rsidR="009A6235" w:rsidRPr="00527823" w:rsidRDefault="009A6235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120" w:after="200" w:line="276" w:lineRule="auto"/>
        <w:jc w:val="right"/>
        <w:rPr>
          <w:rFonts w:asciiTheme="minorHAnsi" w:hAnsiTheme="minorHAnsi" w:cstheme="minorHAnsi"/>
        </w:rPr>
      </w:pPr>
    </w:p>
    <w:sectPr w:rsidR="009A6235" w:rsidRPr="00527823">
      <w:headerReference w:type="default" r:id="rId9"/>
      <w:footerReference w:type="default" r:id="rId10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EF336" w14:textId="77777777" w:rsidR="00275DC4" w:rsidRDefault="00275DC4">
      <w:r>
        <w:separator/>
      </w:r>
    </w:p>
  </w:endnote>
  <w:endnote w:type="continuationSeparator" w:id="0">
    <w:p w14:paraId="6C8DF26F" w14:textId="77777777" w:rsidR="00275DC4" w:rsidRDefault="00275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9FDD5" w14:textId="77777777" w:rsidR="007241C6" w:rsidRDefault="00754680">
    <w:pPr>
      <w:pStyle w:val="Rodap"/>
      <w:jc w:val="right"/>
    </w:pPr>
    <w:r>
      <w:rPr>
        <w:shd w:val="clear" w:color="auto" w:fill="FFFFFF"/>
      </w:rPr>
      <w:fldChar w:fldCharType="begin"/>
    </w:r>
    <w:r>
      <w:rPr>
        <w:shd w:val="clear" w:color="auto" w:fill="FFFFFF"/>
      </w:rPr>
      <w:instrText xml:space="preserve"> PAGE </w:instrText>
    </w:r>
    <w:r>
      <w:rPr>
        <w:shd w:val="clear" w:color="auto" w:fill="FFFFFF"/>
      </w:rPr>
      <w:fldChar w:fldCharType="separate"/>
    </w:r>
    <w:r>
      <w:rPr>
        <w:shd w:val="clear" w:color="auto" w:fill="FFFFFF"/>
      </w:rPr>
      <w:t>1</w:t>
    </w:r>
    <w:r>
      <w:rPr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83C11" w14:textId="77777777" w:rsidR="00275DC4" w:rsidRDefault="00275DC4">
      <w:r>
        <w:rPr>
          <w:color w:val="000000"/>
        </w:rPr>
        <w:separator/>
      </w:r>
    </w:p>
  </w:footnote>
  <w:footnote w:type="continuationSeparator" w:id="0">
    <w:p w14:paraId="5FB9A4D9" w14:textId="77777777" w:rsidR="00275DC4" w:rsidRDefault="00275D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504" w:type="dxa"/>
      <w:tblInd w:w="-13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8504"/>
    </w:tblGrid>
    <w:tr w:rsidR="007241C6" w14:paraId="7D6CAA1A" w14:textId="77777777">
      <w:trPr>
        <w:trHeight w:val="1065"/>
      </w:trPr>
      <w:tc>
        <w:tcPr>
          <w:tcW w:w="8504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7429AA06" w14:textId="155D022E" w:rsidR="007241C6" w:rsidRDefault="00A445A7">
          <w:pPr>
            <w:pStyle w:val="TableContents"/>
            <w:jc w:val="center"/>
            <w:rPr>
              <w:rFonts w:ascii="Calibri" w:hAnsi="Calibri"/>
              <w:b/>
              <w:bCs/>
              <w:color w:val="FF9999"/>
            </w:rPr>
          </w:pPr>
          <w:r w:rsidRPr="00131F77">
            <w:rPr>
              <w:rFonts w:asciiTheme="minorHAnsi" w:hAnsiTheme="minorHAnsi" w:cstheme="minorHAnsi"/>
              <w:noProof/>
            </w:rPr>
            <w:drawing>
              <wp:inline distT="0" distB="0" distL="0" distR="0" wp14:anchorId="2C295C27" wp14:editId="49C11BE9">
                <wp:extent cx="5400040" cy="763187"/>
                <wp:effectExtent l="0" t="0" r="0" b="0"/>
                <wp:docPr id="10" name="Imagem 1" descr="C:\Users\uendel.tavares\AppData\Local\Microsoft\Windows\INetCache\Content.Word\Logo_ANTT_SUT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Users\uendel.tavares\AppData\Local\Microsoft\Windows\INetCache\Content.Word\Logo_ANTT_SUTE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00040" cy="7631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CC6A673" w14:textId="77777777" w:rsidR="007241C6" w:rsidRDefault="00645C5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0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85A"/>
    <w:rsid w:val="000300CF"/>
    <w:rsid w:val="000F382C"/>
    <w:rsid w:val="00133F09"/>
    <w:rsid w:val="0019283F"/>
    <w:rsid w:val="00275DC4"/>
    <w:rsid w:val="00481255"/>
    <w:rsid w:val="00527823"/>
    <w:rsid w:val="00645C57"/>
    <w:rsid w:val="006A1E18"/>
    <w:rsid w:val="00754680"/>
    <w:rsid w:val="0085785A"/>
    <w:rsid w:val="008B2E04"/>
    <w:rsid w:val="009A6235"/>
    <w:rsid w:val="009F1A50"/>
    <w:rsid w:val="00A445A7"/>
    <w:rsid w:val="00B54F55"/>
    <w:rsid w:val="00C02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1284D"/>
  <w15:docId w15:val="{73615BBF-A78F-43B5-BA18-0288CA5A2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hi-IN" w:bidi="hi-IN"/>
    </w:rPr>
  </w:style>
  <w:style w:type="paragraph" w:styleId="Ttulo1">
    <w:name w:val="heading 1"/>
    <w:basedOn w:val="Heading"/>
    <w:next w:val="Textbody"/>
    <w:uiPriority w:val="9"/>
    <w:qFormat/>
    <w:pPr>
      <w:outlineLvl w:val="0"/>
    </w:pPr>
  </w:style>
  <w:style w:type="paragraph" w:styleId="Ttulo2">
    <w:name w:val="heading 2"/>
    <w:basedOn w:val="Heading"/>
    <w:next w:val="Textbody"/>
    <w:uiPriority w:val="9"/>
    <w:semiHidden/>
    <w:unhideWhenUsed/>
    <w:qFormat/>
    <w:pPr>
      <w:outlineLvl w:val="1"/>
    </w:pPr>
    <w:rPr>
      <w:i/>
      <w:iCs/>
    </w:rPr>
  </w:style>
  <w:style w:type="paragraph" w:styleId="Ttulo3">
    <w:name w:val="heading 3"/>
    <w:basedOn w:val="Heading"/>
    <w:next w:val="Textbody"/>
    <w:uiPriority w:val="9"/>
    <w:semiHidden/>
    <w:unhideWhenUsed/>
    <w:qFormat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sz w:val="36"/>
      <w:szCs w:val="36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exto">
    <w:name w:val="texto"/>
    <w:pPr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suppressAutoHyphens/>
      <w:autoSpaceDE w:val="0"/>
      <w:spacing w:after="0" w:line="240" w:lineRule="atLeast"/>
      <w:ind w:left="170" w:hanging="170"/>
      <w:jc w:val="both"/>
    </w:pPr>
    <w:rPr>
      <w:rFonts w:ascii="Times New Roman" w:eastAsia="Times New Roman" w:hAnsi="Times New Roman"/>
      <w:kern w:val="3"/>
      <w:sz w:val="20"/>
      <w:szCs w:val="20"/>
      <w:lang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Subttulo">
    <w:name w:val="Subtitle"/>
    <w:basedOn w:val="Heading"/>
    <w:next w:val="Textbody"/>
    <w:uiPriority w:val="11"/>
    <w:qFormat/>
    <w:rPr>
      <w:i/>
      <w:iCs/>
    </w:rPr>
  </w:style>
  <w:style w:type="paragraph" w:styleId="Rodap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EPTabela">
    <w:name w:val="EP Tabela"/>
    <w:basedOn w:val="Normal"/>
    <w:pPr>
      <w:jc w:val="center"/>
    </w:pPr>
    <w:rPr>
      <w:rFonts w:cs="Arial"/>
      <w:b/>
      <w:sz w:val="22"/>
      <w:lang w:eastAsia="ar-SA"/>
    </w:rPr>
  </w:style>
  <w:style w:type="paragraph" w:customStyle="1" w:styleId="EPConteudotabela">
    <w:name w:val="EP Conteudotabela"/>
    <w:basedOn w:val="Normal"/>
    <w:pPr>
      <w:tabs>
        <w:tab w:val="left" w:pos="-302"/>
      </w:tabs>
      <w:spacing w:line="100" w:lineRule="atLeast"/>
      <w:ind w:left="23" w:firstLine="45"/>
    </w:pPr>
    <w:rPr>
      <w:rFonts w:cs="Arial"/>
      <w:lang w:eastAsia="ar-SA"/>
    </w:rPr>
  </w:style>
  <w:style w:type="paragraph" w:styleId="Textodecomentrio">
    <w:name w:val="annotation text"/>
    <w:basedOn w:val="Normal"/>
    <w:rPr>
      <w:rFonts w:cs="Mangal"/>
      <w:sz w:val="20"/>
      <w:szCs w:val="18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Refdecomentrio">
    <w:name w:val="annotation reference"/>
    <w:basedOn w:val="Fontepargpadro"/>
    <w:rPr>
      <w:sz w:val="16"/>
      <w:szCs w:val="16"/>
    </w:rPr>
  </w:style>
  <w:style w:type="character" w:customStyle="1" w:styleId="TextodecomentrioChar">
    <w:name w:val="Texto de comentário Char"/>
    <w:basedOn w:val="Fontepargpadro"/>
    <w:rPr>
      <w:rFonts w:ascii="Times New Roman" w:eastAsia="SimSun" w:hAnsi="Times New Roman" w:cs="Mangal"/>
      <w:kern w:val="3"/>
      <w:sz w:val="20"/>
      <w:szCs w:val="18"/>
      <w:lang w:eastAsia="hi-IN" w:bidi="hi-IN"/>
    </w:rPr>
  </w:style>
  <w:style w:type="paragraph" w:customStyle="1" w:styleId="paragraph">
    <w:name w:val="paragraph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pt-BR" w:bidi="ar-SA"/>
    </w:rPr>
  </w:style>
  <w:style w:type="character" w:customStyle="1" w:styleId="normaltextrun">
    <w:name w:val="normaltextrun"/>
    <w:basedOn w:val="Fontepargpadro"/>
  </w:style>
  <w:style w:type="character" w:customStyle="1" w:styleId="eop">
    <w:name w:val="eop"/>
    <w:basedOn w:val="Fontepargpadr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9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4D83F27D3C7C244B4B0353FCEF2D32D" ma:contentTypeVersion="15" ma:contentTypeDescription="Crie um novo documento." ma:contentTypeScope="" ma:versionID="43e2a54cf7b57c80d160d7620147ee45">
  <xsd:schema xmlns:xsd="http://www.w3.org/2001/XMLSchema" xmlns:xs="http://www.w3.org/2001/XMLSchema" xmlns:p="http://schemas.microsoft.com/office/2006/metadata/properties" xmlns:ns2="6b69e0ef-d27d-470e-880f-3d6c413f2b1e" xmlns:ns3="8189a329-b568-4eef-85cb-0b87258ac610" targetNamespace="http://schemas.microsoft.com/office/2006/metadata/properties" ma:root="true" ma:fieldsID="0e630929a72d1102926b5e9e735a13a9" ns2:_="" ns3:_="">
    <xsd:import namespace="6b69e0ef-d27d-470e-880f-3d6c413f2b1e"/>
    <xsd:import namespace="8189a329-b568-4eef-85cb-0b87258ac6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9e0ef-d27d-470e-880f-3d6c413f2b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89a329-b568-4eef-85cb-0b87258ac6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80dce-b0e5-4f06-af57-ad262665e993}" ma:internalName="TaxCatchAll" ma:showField="CatchAllData" ma:web="8189a329-b568-4eef-85cb-0b87258ac6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189a329-b568-4eef-85cb-0b87258ac610"/>
    <lcf76f155ced4ddcb4097134ff3c332f xmlns="6b69e0ef-d27d-470e-880f-3d6c413f2b1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5BA6B18-5DD8-4792-A7B1-B3D7D31ED2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69e0ef-d27d-470e-880f-3d6c413f2b1e"/>
    <ds:schemaRef ds:uri="8189a329-b568-4eef-85cb-0b87258ac6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73ED56-757B-4745-8BF3-DD1CDC27CA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9A4676-C679-4941-9DC6-9B930F5C2E7E}">
  <ds:schemaRefs>
    <ds:schemaRef ds:uri="http://schemas.microsoft.com/office/2006/metadata/properties"/>
    <ds:schemaRef ds:uri="http://schemas.microsoft.com/office/infopath/2007/PartnerControls"/>
    <ds:schemaRef ds:uri="8189a329-b568-4eef-85cb-0b87258ac610"/>
    <ds:schemaRef ds:uri="6b69e0ef-d27d-470e-880f-3d6c413f2b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209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Santiago Hilario</dc:creator>
  <dc:description/>
  <cp:lastModifiedBy>Helaine Santana Lima Damasceno</cp:lastModifiedBy>
  <cp:revision>11</cp:revision>
  <dcterms:created xsi:type="dcterms:W3CDTF">2023-04-10T17:39:00Z</dcterms:created>
  <dcterms:modified xsi:type="dcterms:W3CDTF">2023-09-28T13:53:00Z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0x01010044D83F27D3C7C244B4B0353FCEF2D32D</vt:lpwstr>
  </property>
</Properties>
</file>